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B1E528" w14:textId="77777777" w:rsidR="00D002A2" w:rsidRPr="00D002A2" w:rsidRDefault="00D002A2" w:rsidP="00D002A2">
      <w:pPr>
        <w:pStyle w:val="Header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02A2">
        <w:rPr>
          <w:rFonts w:ascii="Times New Roman" w:hAnsi="Times New Roman" w:cs="Times New Roman"/>
          <w:b/>
          <w:noProof/>
          <w:sz w:val="18"/>
          <w:szCs w:val="18"/>
        </w:rPr>
        <w:drawing>
          <wp:anchor distT="0" distB="0" distL="114300" distR="114300" simplePos="0" relativeHeight="251661312" behindDoc="0" locked="0" layoutInCell="1" allowOverlap="1" wp14:anchorId="194FA74A" wp14:editId="1FD172D0">
            <wp:simplePos x="0" y="0"/>
            <wp:positionH relativeFrom="column">
              <wp:posOffset>5310835</wp:posOffset>
            </wp:positionH>
            <wp:positionV relativeFrom="paragraph">
              <wp:posOffset>-98450</wp:posOffset>
            </wp:positionV>
            <wp:extent cx="965200" cy="1024128"/>
            <wp:effectExtent l="0" t="0" r="6350" b="508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6233" cy="10252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002A2">
        <w:rPr>
          <w:rFonts w:ascii="Times New Roman" w:hAnsi="Times New Roman" w:cs="Times New Roman"/>
          <w:b/>
          <w:noProof/>
        </w:rPr>
        <w:drawing>
          <wp:anchor distT="0" distB="0" distL="114300" distR="114300" simplePos="0" relativeHeight="251659264" behindDoc="0" locked="0" layoutInCell="1" allowOverlap="1" wp14:anchorId="412E607E" wp14:editId="2B388DD4">
            <wp:simplePos x="0" y="0"/>
            <wp:positionH relativeFrom="column">
              <wp:posOffset>-679450</wp:posOffset>
            </wp:positionH>
            <wp:positionV relativeFrom="paragraph">
              <wp:posOffset>-190500</wp:posOffset>
            </wp:positionV>
            <wp:extent cx="1212850" cy="1156764"/>
            <wp:effectExtent l="0" t="0" r="0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rust Image.png"/>
                    <pic:cNvPicPr/>
                  </pic:nvPicPr>
                  <pic:blipFill>
                    <a:blip r:embed="rId5">
                      <a:clrChange>
                        <a:clrFrom>
                          <a:srgbClr val="000000">
                            <a:alpha val="0"/>
                          </a:srgbClr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766" cy="1163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002A2">
        <w:rPr>
          <w:rFonts w:ascii="Times New Roman" w:hAnsi="Times New Roman" w:cs="Times New Roman"/>
          <w:b/>
        </w:rPr>
        <w:t>Samajonnati Shikshan Sanstha’s</w:t>
      </w:r>
    </w:p>
    <w:p w14:paraId="19B0FF55" w14:textId="77777777" w:rsidR="00D002A2" w:rsidRPr="00D002A2" w:rsidRDefault="00D002A2" w:rsidP="00D002A2">
      <w:pPr>
        <w:pStyle w:val="Header"/>
        <w:spacing w:line="360" w:lineRule="auto"/>
        <w:jc w:val="center"/>
        <w:rPr>
          <w:rFonts w:ascii="Comic Sans MS" w:hAnsi="Comic Sans MS" w:cstheme="majorHAnsi"/>
          <w:b/>
          <w:sz w:val="28"/>
          <w:szCs w:val="28"/>
        </w:rPr>
      </w:pPr>
      <w:r w:rsidRPr="00D002A2">
        <w:rPr>
          <w:rFonts w:ascii="Comic Sans MS" w:hAnsi="Comic Sans MS" w:cstheme="majorHAnsi"/>
          <w:b/>
          <w:sz w:val="28"/>
          <w:szCs w:val="28"/>
        </w:rPr>
        <w:t>Samajonnati Shikshan Sanstha’s Commerce College</w:t>
      </w:r>
    </w:p>
    <w:p w14:paraId="36402484" w14:textId="77777777" w:rsidR="00D002A2" w:rsidRPr="00D002A2" w:rsidRDefault="00D002A2" w:rsidP="00D002A2">
      <w:pPr>
        <w:pStyle w:val="Header"/>
        <w:spacing w:line="360" w:lineRule="auto"/>
        <w:rPr>
          <w:rFonts w:ascii="Times New Roman" w:hAnsi="Times New Roman" w:cs="Times New Roman"/>
          <w:b/>
        </w:rPr>
      </w:pPr>
      <w:r>
        <w:rPr>
          <w:rFonts w:asciiTheme="majorHAnsi" w:hAnsiTheme="majorHAnsi" w:cstheme="majorHAnsi"/>
          <w:b/>
        </w:rPr>
        <w:tab/>
      </w:r>
      <w:r w:rsidRPr="00D002A2">
        <w:rPr>
          <w:rFonts w:ascii="Times New Roman" w:hAnsi="Times New Roman" w:cs="Times New Roman"/>
          <w:b/>
        </w:rPr>
        <w:t>Lokmanya Tilak Road, Near Gokhale College, Gorai, Borivali (W)</w:t>
      </w:r>
    </w:p>
    <w:p w14:paraId="55C59E1D" w14:textId="77777777" w:rsidR="00D002A2" w:rsidRPr="00D002A2" w:rsidRDefault="00D002A2" w:rsidP="00D002A2">
      <w:pPr>
        <w:pStyle w:val="Header"/>
        <w:spacing w:line="360" w:lineRule="auto"/>
        <w:jc w:val="center"/>
        <w:rPr>
          <w:rFonts w:ascii="Times New Roman" w:hAnsi="Times New Roman" w:cs="Times New Roman"/>
          <w:b/>
        </w:rPr>
      </w:pPr>
      <w:r w:rsidRPr="00D002A2"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A5BF81" wp14:editId="78B08842">
                <wp:simplePos x="0" y="0"/>
                <wp:positionH relativeFrom="column">
                  <wp:posOffset>-1054100</wp:posOffset>
                </wp:positionH>
                <wp:positionV relativeFrom="paragraph">
                  <wp:posOffset>233680</wp:posOffset>
                </wp:positionV>
                <wp:extent cx="7950200" cy="0"/>
                <wp:effectExtent l="0" t="0" r="31750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502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B42B071" id="Straight Connector 8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3pt,18.4pt" to="543pt,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" strokecolor="black [3213]" strokeweight=".5pt">
                <v:stroke joinstyle="miter"/>
              </v:line>
            </w:pict>
          </mc:Fallback>
        </mc:AlternateContent>
      </w:r>
      <w:r w:rsidRPr="00D002A2">
        <w:rPr>
          <w:rFonts w:ascii="Times New Roman" w:hAnsi="Times New Roman" w:cs="Times New Roman"/>
          <w:b/>
        </w:rPr>
        <w:t xml:space="preserve">Tel: 9821026075/ 91522000134 *E-Mail: </w:t>
      </w:r>
      <w:r w:rsidRPr="00D002A2">
        <w:rPr>
          <w:rFonts w:ascii="Times New Roman" w:hAnsi="Times New Roman" w:cs="Times New Roman"/>
          <w:b/>
          <w:color w:val="0070C0"/>
          <w:u w:val="single"/>
        </w:rPr>
        <w:t>admin@samajonnaticollege.com</w:t>
      </w:r>
    </w:p>
    <w:p w14:paraId="508F9557" w14:textId="36B31302" w:rsidR="00980CA2" w:rsidRDefault="00980CA2"/>
    <w:p w14:paraId="0EED1583" w14:textId="385EF7A4" w:rsidR="00D002A2" w:rsidRDefault="00D002A2"/>
    <w:p w14:paraId="738001AC" w14:textId="4982E8CD" w:rsidR="00D002A2" w:rsidRPr="00972F8F" w:rsidRDefault="006908F1" w:rsidP="006908F1">
      <w:pPr>
        <w:jc w:val="right"/>
        <w:rPr>
          <w:rFonts w:ascii="Times New Roman" w:hAnsi="Times New Roman" w:cs="Times New Roman"/>
          <w:sz w:val="52"/>
          <w:szCs w:val="52"/>
        </w:rPr>
      </w:pPr>
      <w:r w:rsidRPr="006908F1">
        <w:rPr>
          <w:rFonts w:ascii="Times New Roman" w:hAnsi="Times New Roman" w:cs="Times New Roman"/>
          <w:sz w:val="28"/>
          <w:szCs w:val="28"/>
        </w:rPr>
        <w:t>Date:</w:t>
      </w:r>
      <w:r w:rsidR="00440880">
        <w:rPr>
          <w:rFonts w:ascii="Times New Roman" w:hAnsi="Times New Roman" w:cs="Times New Roman"/>
          <w:sz w:val="28"/>
          <w:szCs w:val="28"/>
        </w:rPr>
        <w:t>2</w:t>
      </w:r>
      <w:r w:rsidR="00C969DD">
        <w:rPr>
          <w:rFonts w:ascii="Times New Roman" w:hAnsi="Times New Roman" w:cs="Times New Roman"/>
          <w:sz w:val="28"/>
          <w:szCs w:val="28"/>
        </w:rPr>
        <w:t>5</w:t>
      </w:r>
      <w:r w:rsidR="00283976">
        <w:rPr>
          <w:rFonts w:ascii="Times New Roman" w:hAnsi="Times New Roman" w:cs="Times New Roman"/>
          <w:sz w:val="28"/>
          <w:szCs w:val="28"/>
        </w:rPr>
        <w:t>/</w:t>
      </w:r>
      <w:r w:rsidR="00440880">
        <w:rPr>
          <w:rFonts w:ascii="Times New Roman" w:hAnsi="Times New Roman" w:cs="Times New Roman"/>
          <w:sz w:val="28"/>
          <w:szCs w:val="28"/>
        </w:rPr>
        <w:t>03</w:t>
      </w:r>
      <w:r w:rsidRPr="006908F1">
        <w:rPr>
          <w:rFonts w:ascii="Times New Roman" w:hAnsi="Times New Roman" w:cs="Times New Roman"/>
          <w:sz w:val="28"/>
          <w:szCs w:val="28"/>
        </w:rPr>
        <w:t>/202</w:t>
      </w:r>
      <w:r w:rsidR="00440880">
        <w:rPr>
          <w:rFonts w:ascii="Times New Roman" w:hAnsi="Times New Roman" w:cs="Times New Roman"/>
          <w:sz w:val="28"/>
          <w:szCs w:val="28"/>
        </w:rPr>
        <w:t>2</w:t>
      </w:r>
    </w:p>
    <w:p w14:paraId="6C6430C2" w14:textId="77777777" w:rsidR="006908F1" w:rsidRDefault="006908F1" w:rsidP="00B86879">
      <w:pPr>
        <w:jc w:val="center"/>
        <w:rPr>
          <w:rFonts w:ascii="Times New Roman" w:hAnsi="Times New Roman" w:cs="Times New Roman"/>
          <w:sz w:val="52"/>
          <w:szCs w:val="52"/>
          <w:u w:val="single"/>
        </w:rPr>
      </w:pPr>
    </w:p>
    <w:p w14:paraId="38B41A6E" w14:textId="3681C2D6" w:rsidR="00D002A2" w:rsidRDefault="00C969DD" w:rsidP="00B86879">
      <w:pPr>
        <w:jc w:val="center"/>
        <w:rPr>
          <w:rFonts w:ascii="Times New Roman" w:hAnsi="Times New Roman" w:cs="Times New Roman"/>
          <w:sz w:val="52"/>
          <w:szCs w:val="52"/>
          <w:u w:val="single"/>
        </w:rPr>
      </w:pPr>
      <w:r>
        <w:rPr>
          <w:rFonts w:ascii="Times New Roman" w:hAnsi="Times New Roman" w:cs="Times New Roman"/>
          <w:sz w:val="52"/>
          <w:szCs w:val="52"/>
          <w:u w:val="single"/>
        </w:rPr>
        <w:t>F.Y.B. Com SEM II Time Table</w:t>
      </w:r>
    </w:p>
    <w:p w14:paraId="2A291F57" w14:textId="2B1C6FC6" w:rsidR="00EA4006" w:rsidRDefault="00EA4006" w:rsidP="00B86879">
      <w:pPr>
        <w:jc w:val="center"/>
        <w:rPr>
          <w:rFonts w:ascii="Times New Roman" w:hAnsi="Times New Roman" w:cs="Times New Roman"/>
          <w:sz w:val="52"/>
          <w:szCs w:val="52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54"/>
        <w:gridCol w:w="4185"/>
        <w:gridCol w:w="2781"/>
      </w:tblGrid>
      <w:tr w:rsidR="00C969DD" w14:paraId="324F12A8" w14:textId="77777777" w:rsidTr="008F6F89">
        <w:trPr>
          <w:trHeight w:val="540"/>
        </w:trPr>
        <w:tc>
          <w:tcPr>
            <w:tcW w:w="1954" w:type="dxa"/>
            <w:vAlign w:val="center"/>
          </w:tcPr>
          <w:p w14:paraId="0E731353" w14:textId="2D19F618" w:rsidR="00C969DD" w:rsidRPr="008F6F89" w:rsidRDefault="00C969DD" w:rsidP="008F6F89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8F6F89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Date</w:t>
            </w:r>
          </w:p>
        </w:tc>
        <w:tc>
          <w:tcPr>
            <w:tcW w:w="4185" w:type="dxa"/>
            <w:vAlign w:val="center"/>
          </w:tcPr>
          <w:p w14:paraId="6FB9090D" w14:textId="3FE6F3AE" w:rsidR="00C969DD" w:rsidRPr="008F6F89" w:rsidRDefault="00C969DD" w:rsidP="008F6F89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8F6F89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Subject</w:t>
            </w:r>
          </w:p>
        </w:tc>
        <w:tc>
          <w:tcPr>
            <w:tcW w:w="2781" w:type="dxa"/>
            <w:vAlign w:val="center"/>
          </w:tcPr>
          <w:p w14:paraId="289D36E1" w14:textId="4521975B" w:rsidR="00C969DD" w:rsidRPr="008F6F89" w:rsidRDefault="00C969DD" w:rsidP="008F6F89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8F6F89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Exam Time</w:t>
            </w:r>
          </w:p>
        </w:tc>
      </w:tr>
      <w:tr w:rsidR="00C969DD" w14:paraId="6D9C5736" w14:textId="77777777" w:rsidTr="008F6F89">
        <w:trPr>
          <w:trHeight w:val="1035"/>
        </w:trPr>
        <w:tc>
          <w:tcPr>
            <w:tcW w:w="1954" w:type="dxa"/>
            <w:vAlign w:val="center"/>
          </w:tcPr>
          <w:p w14:paraId="621BFEAF" w14:textId="2A273674" w:rsidR="00C969DD" w:rsidRPr="00C969DD" w:rsidRDefault="00C969DD" w:rsidP="008F6F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C969DD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May 2022</w:t>
            </w:r>
          </w:p>
        </w:tc>
        <w:tc>
          <w:tcPr>
            <w:tcW w:w="4185" w:type="dxa"/>
            <w:vAlign w:val="center"/>
          </w:tcPr>
          <w:p w14:paraId="67067BCE" w14:textId="651BCF94" w:rsidR="00C969DD" w:rsidRPr="00C969DD" w:rsidRDefault="00BC30C3" w:rsidP="008F6F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Accountancy &amp; Financial Management II</w:t>
            </w:r>
          </w:p>
        </w:tc>
        <w:tc>
          <w:tcPr>
            <w:tcW w:w="2781" w:type="dxa"/>
            <w:vAlign w:val="center"/>
          </w:tcPr>
          <w:p w14:paraId="7EC884D2" w14:textId="1895C3B8" w:rsidR="00C969DD" w:rsidRPr="00C969DD" w:rsidRDefault="00C969DD" w:rsidP="008F6F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BC30C3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 am to 11:30 am</w:t>
            </w:r>
          </w:p>
        </w:tc>
      </w:tr>
      <w:tr w:rsidR="00BC30C3" w14:paraId="0EEFC30D" w14:textId="77777777" w:rsidTr="008F6F89">
        <w:trPr>
          <w:trHeight w:val="564"/>
        </w:trPr>
        <w:tc>
          <w:tcPr>
            <w:tcW w:w="1954" w:type="dxa"/>
            <w:vAlign w:val="center"/>
          </w:tcPr>
          <w:p w14:paraId="42936104" w14:textId="712805D3" w:rsidR="00BC30C3" w:rsidRPr="00C969DD" w:rsidRDefault="00BC30C3" w:rsidP="008F6F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286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21286D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th</w:t>
            </w:r>
            <w:r w:rsidRPr="0021286D">
              <w:rPr>
                <w:rFonts w:ascii="Times New Roman" w:hAnsi="Times New Roman" w:cs="Times New Roman"/>
                <w:sz w:val="28"/>
                <w:szCs w:val="28"/>
              </w:rPr>
              <w:t xml:space="preserve"> May 2022</w:t>
            </w:r>
          </w:p>
        </w:tc>
        <w:tc>
          <w:tcPr>
            <w:tcW w:w="4185" w:type="dxa"/>
            <w:vAlign w:val="center"/>
          </w:tcPr>
          <w:p w14:paraId="2AFD9B8A" w14:textId="4D6A01DC" w:rsidR="00BC30C3" w:rsidRPr="00C969DD" w:rsidRDefault="00BC30C3" w:rsidP="008F6F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Environmental Studies II</w:t>
            </w:r>
          </w:p>
        </w:tc>
        <w:tc>
          <w:tcPr>
            <w:tcW w:w="2781" w:type="dxa"/>
            <w:vAlign w:val="center"/>
          </w:tcPr>
          <w:p w14:paraId="5E44C2BD" w14:textId="74B1EC8F" w:rsidR="00BC30C3" w:rsidRPr="00C969DD" w:rsidRDefault="00BC30C3" w:rsidP="008F6F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8:30 am to 11:30 am</w:t>
            </w:r>
          </w:p>
        </w:tc>
      </w:tr>
      <w:tr w:rsidR="00BC30C3" w14:paraId="7E4EB19B" w14:textId="77777777" w:rsidTr="008F6F89">
        <w:trPr>
          <w:trHeight w:val="540"/>
        </w:trPr>
        <w:tc>
          <w:tcPr>
            <w:tcW w:w="1954" w:type="dxa"/>
            <w:vAlign w:val="center"/>
          </w:tcPr>
          <w:p w14:paraId="2B5944C9" w14:textId="398C4F60" w:rsidR="00BC30C3" w:rsidRPr="00C969DD" w:rsidRDefault="00BC30C3" w:rsidP="008F6F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286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21286D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th</w:t>
            </w:r>
            <w:r w:rsidRPr="0021286D">
              <w:rPr>
                <w:rFonts w:ascii="Times New Roman" w:hAnsi="Times New Roman" w:cs="Times New Roman"/>
                <w:sz w:val="28"/>
                <w:szCs w:val="28"/>
              </w:rPr>
              <w:t xml:space="preserve"> May 2022</w:t>
            </w:r>
          </w:p>
        </w:tc>
        <w:tc>
          <w:tcPr>
            <w:tcW w:w="4185" w:type="dxa"/>
            <w:vAlign w:val="center"/>
          </w:tcPr>
          <w:p w14:paraId="1AB0ACDC" w14:textId="1057616C" w:rsidR="00BC30C3" w:rsidRPr="00C969DD" w:rsidRDefault="00BC30C3" w:rsidP="008F6F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Business Economic II</w:t>
            </w:r>
          </w:p>
        </w:tc>
        <w:tc>
          <w:tcPr>
            <w:tcW w:w="2781" w:type="dxa"/>
            <w:vAlign w:val="center"/>
          </w:tcPr>
          <w:p w14:paraId="06E44599" w14:textId="68CD14CB" w:rsidR="00BC30C3" w:rsidRPr="00C969DD" w:rsidRDefault="00BC30C3" w:rsidP="008F6F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8:30 am to 11:30 am</w:t>
            </w:r>
          </w:p>
        </w:tc>
      </w:tr>
      <w:tr w:rsidR="00BC30C3" w14:paraId="2B795C19" w14:textId="77777777" w:rsidTr="008F6F89">
        <w:trPr>
          <w:trHeight w:val="540"/>
        </w:trPr>
        <w:tc>
          <w:tcPr>
            <w:tcW w:w="1954" w:type="dxa"/>
            <w:vAlign w:val="center"/>
          </w:tcPr>
          <w:p w14:paraId="71D2A9BA" w14:textId="37241DA0" w:rsidR="00BC30C3" w:rsidRPr="00C969DD" w:rsidRDefault="00BC30C3" w:rsidP="008F6F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286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21286D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th</w:t>
            </w:r>
            <w:r w:rsidRPr="0021286D">
              <w:rPr>
                <w:rFonts w:ascii="Times New Roman" w:hAnsi="Times New Roman" w:cs="Times New Roman"/>
                <w:sz w:val="28"/>
                <w:szCs w:val="28"/>
              </w:rPr>
              <w:t xml:space="preserve"> May 2022</w:t>
            </w:r>
          </w:p>
        </w:tc>
        <w:tc>
          <w:tcPr>
            <w:tcW w:w="4185" w:type="dxa"/>
            <w:vAlign w:val="center"/>
          </w:tcPr>
          <w:p w14:paraId="39C63F74" w14:textId="6BF2235B" w:rsidR="00BC30C3" w:rsidRPr="00C969DD" w:rsidRDefault="00BC30C3" w:rsidP="008F6F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Business Communication II</w:t>
            </w:r>
          </w:p>
        </w:tc>
        <w:tc>
          <w:tcPr>
            <w:tcW w:w="2781" w:type="dxa"/>
            <w:vAlign w:val="center"/>
          </w:tcPr>
          <w:p w14:paraId="057D1ACA" w14:textId="1EA3B0DA" w:rsidR="00BC30C3" w:rsidRPr="00C969DD" w:rsidRDefault="00BC30C3" w:rsidP="008F6F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8:30 am to 11:30 am</w:t>
            </w:r>
          </w:p>
        </w:tc>
      </w:tr>
      <w:tr w:rsidR="00BC30C3" w14:paraId="49CFC39A" w14:textId="77777777" w:rsidTr="008F6F89">
        <w:trPr>
          <w:trHeight w:val="564"/>
        </w:trPr>
        <w:tc>
          <w:tcPr>
            <w:tcW w:w="1954" w:type="dxa"/>
            <w:vAlign w:val="center"/>
          </w:tcPr>
          <w:p w14:paraId="482D549D" w14:textId="055230CC" w:rsidR="00BC30C3" w:rsidRPr="00C969DD" w:rsidRDefault="00BC30C3" w:rsidP="008F6F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286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21286D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th</w:t>
            </w:r>
            <w:r w:rsidRPr="0021286D">
              <w:rPr>
                <w:rFonts w:ascii="Times New Roman" w:hAnsi="Times New Roman" w:cs="Times New Roman"/>
                <w:sz w:val="28"/>
                <w:szCs w:val="28"/>
              </w:rPr>
              <w:t xml:space="preserve"> May 2022</w:t>
            </w:r>
          </w:p>
        </w:tc>
        <w:tc>
          <w:tcPr>
            <w:tcW w:w="4185" w:type="dxa"/>
            <w:vAlign w:val="center"/>
          </w:tcPr>
          <w:p w14:paraId="0E13F61C" w14:textId="0CACBB0C" w:rsidR="00BC30C3" w:rsidRPr="00C969DD" w:rsidRDefault="00BC30C3" w:rsidP="008F6F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Business Mathematics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&amp;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Statistics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II</w:t>
            </w:r>
          </w:p>
        </w:tc>
        <w:tc>
          <w:tcPr>
            <w:tcW w:w="2781" w:type="dxa"/>
            <w:vAlign w:val="center"/>
          </w:tcPr>
          <w:p w14:paraId="2ED5594E" w14:textId="08C44D67" w:rsidR="00BC30C3" w:rsidRPr="00C969DD" w:rsidRDefault="00BC30C3" w:rsidP="008F6F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8:30 am to 11:30 am</w:t>
            </w:r>
          </w:p>
        </w:tc>
      </w:tr>
      <w:tr w:rsidR="00BC30C3" w14:paraId="611A3549" w14:textId="77777777" w:rsidTr="008F6F89">
        <w:trPr>
          <w:trHeight w:val="540"/>
        </w:trPr>
        <w:tc>
          <w:tcPr>
            <w:tcW w:w="1954" w:type="dxa"/>
            <w:vAlign w:val="center"/>
          </w:tcPr>
          <w:p w14:paraId="32BF05A6" w14:textId="0FC39C2B" w:rsidR="00BC30C3" w:rsidRPr="00C969DD" w:rsidRDefault="00BC30C3" w:rsidP="008F6F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286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21286D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th</w:t>
            </w:r>
            <w:r w:rsidRPr="0021286D">
              <w:rPr>
                <w:rFonts w:ascii="Times New Roman" w:hAnsi="Times New Roman" w:cs="Times New Roman"/>
                <w:sz w:val="28"/>
                <w:szCs w:val="28"/>
              </w:rPr>
              <w:t xml:space="preserve"> May 2022</w:t>
            </w:r>
          </w:p>
        </w:tc>
        <w:tc>
          <w:tcPr>
            <w:tcW w:w="4185" w:type="dxa"/>
            <w:vAlign w:val="center"/>
          </w:tcPr>
          <w:p w14:paraId="6548702B" w14:textId="6E3F1D27" w:rsidR="00BC30C3" w:rsidRPr="00C969DD" w:rsidRDefault="00BC30C3" w:rsidP="008F6F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Foundation Course II</w:t>
            </w:r>
          </w:p>
        </w:tc>
        <w:tc>
          <w:tcPr>
            <w:tcW w:w="2781" w:type="dxa"/>
            <w:vAlign w:val="center"/>
          </w:tcPr>
          <w:p w14:paraId="27040AAC" w14:textId="4542F55F" w:rsidR="00BC30C3" w:rsidRPr="00C969DD" w:rsidRDefault="00BC30C3" w:rsidP="008F6F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8:30 am to 11:</w:t>
            </w:r>
            <w:r w:rsidR="00B21E0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 am</w:t>
            </w:r>
          </w:p>
        </w:tc>
      </w:tr>
      <w:tr w:rsidR="00BC30C3" w14:paraId="5B67B2AB" w14:textId="77777777" w:rsidTr="008F6F89">
        <w:trPr>
          <w:trHeight w:val="564"/>
        </w:trPr>
        <w:tc>
          <w:tcPr>
            <w:tcW w:w="1954" w:type="dxa"/>
            <w:vAlign w:val="center"/>
          </w:tcPr>
          <w:p w14:paraId="32017741" w14:textId="79D9A001" w:rsidR="00BC30C3" w:rsidRPr="00C969DD" w:rsidRDefault="00BC30C3" w:rsidP="008F6F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286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21286D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th</w:t>
            </w:r>
            <w:r w:rsidRPr="0021286D">
              <w:rPr>
                <w:rFonts w:ascii="Times New Roman" w:hAnsi="Times New Roman" w:cs="Times New Roman"/>
                <w:sz w:val="28"/>
                <w:szCs w:val="28"/>
              </w:rPr>
              <w:t xml:space="preserve"> May 2022</w:t>
            </w:r>
          </w:p>
        </w:tc>
        <w:tc>
          <w:tcPr>
            <w:tcW w:w="4185" w:type="dxa"/>
            <w:vAlign w:val="center"/>
          </w:tcPr>
          <w:p w14:paraId="7D48D61F" w14:textId="611DADEB" w:rsidR="00BC30C3" w:rsidRPr="00C969DD" w:rsidRDefault="00BC30C3" w:rsidP="008F6F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Commerce II</w:t>
            </w:r>
          </w:p>
        </w:tc>
        <w:tc>
          <w:tcPr>
            <w:tcW w:w="2781" w:type="dxa"/>
            <w:vAlign w:val="center"/>
          </w:tcPr>
          <w:p w14:paraId="6E4B5779" w14:textId="61B245C7" w:rsidR="00BC30C3" w:rsidRPr="00C969DD" w:rsidRDefault="00BC30C3" w:rsidP="008F6F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8:30 am to 11:30 am</w:t>
            </w:r>
          </w:p>
        </w:tc>
      </w:tr>
    </w:tbl>
    <w:p w14:paraId="26433B89" w14:textId="77777777" w:rsidR="00B421B0" w:rsidRDefault="00B421B0" w:rsidP="00C969DD">
      <w:pPr>
        <w:rPr>
          <w:rFonts w:ascii="Times New Roman" w:hAnsi="Times New Roman" w:cs="Times New Roman"/>
          <w:sz w:val="28"/>
          <w:szCs w:val="28"/>
          <w:u w:val="single"/>
        </w:rPr>
      </w:pPr>
    </w:p>
    <w:p w14:paraId="7CF8C536" w14:textId="52609216" w:rsidR="00C969DD" w:rsidRPr="00733EEB" w:rsidRDefault="00B421B0" w:rsidP="00C969DD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733EEB">
        <w:rPr>
          <w:rFonts w:ascii="Times New Roman" w:hAnsi="Times New Roman" w:cs="Times New Roman"/>
          <w:b/>
          <w:bCs/>
          <w:sz w:val="32"/>
          <w:szCs w:val="32"/>
          <w:u w:val="single"/>
        </w:rPr>
        <w:t>Note:</w:t>
      </w:r>
      <w:r w:rsidRPr="00733EEB">
        <w:rPr>
          <w:rFonts w:ascii="Times New Roman" w:hAnsi="Times New Roman" w:cs="Times New Roman"/>
          <w:b/>
          <w:bCs/>
          <w:sz w:val="32"/>
          <w:szCs w:val="32"/>
        </w:rPr>
        <w:t xml:space="preserve"> FC II Project Book Submission </w:t>
      </w:r>
      <w:proofErr w:type="gramStart"/>
      <w:r w:rsidR="000E143E" w:rsidRPr="00733EEB">
        <w:rPr>
          <w:rFonts w:ascii="Times New Roman" w:hAnsi="Times New Roman" w:cs="Times New Roman"/>
          <w:b/>
          <w:bCs/>
          <w:sz w:val="32"/>
          <w:szCs w:val="32"/>
        </w:rPr>
        <w:t>Date:</w:t>
      </w:r>
      <w:r w:rsidRPr="00733EEB">
        <w:rPr>
          <w:rFonts w:ascii="Times New Roman" w:hAnsi="Times New Roman" w:cs="Times New Roman"/>
          <w:b/>
          <w:bCs/>
          <w:sz w:val="32"/>
          <w:szCs w:val="32"/>
        </w:rPr>
        <w:t>-</w:t>
      </w:r>
      <w:proofErr w:type="gramEnd"/>
      <w:r w:rsidRPr="00733EEB">
        <w:rPr>
          <w:rFonts w:ascii="Times New Roman" w:hAnsi="Times New Roman" w:cs="Times New Roman"/>
          <w:b/>
          <w:bCs/>
          <w:sz w:val="32"/>
          <w:szCs w:val="32"/>
        </w:rPr>
        <w:t xml:space="preserve"> 20</w:t>
      </w:r>
      <w:r w:rsidRPr="00733EEB">
        <w:rPr>
          <w:rFonts w:ascii="Times New Roman" w:hAnsi="Times New Roman" w:cs="Times New Roman"/>
          <w:b/>
          <w:bCs/>
          <w:sz w:val="32"/>
          <w:szCs w:val="32"/>
          <w:vertAlign w:val="superscript"/>
        </w:rPr>
        <w:t>th</w:t>
      </w:r>
      <w:r w:rsidRPr="00733EEB">
        <w:rPr>
          <w:rFonts w:ascii="Times New Roman" w:hAnsi="Times New Roman" w:cs="Times New Roman"/>
          <w:b/>
          <w:bCs/>
          <w:sz w:val="32"/>
          <w:szCs w:val="32"/>
        </w:rPr>
        <w:t xml:space="preserve"> April 2022</w:t>
      </w:r>
    </w:p>
    <w:p w14:paraId="462CFCFA" w14:textId="221F9C4E" w:rsidR="0093652B" w:rsidRDefault="0093652B">
      <w:pPr>
        <w:rPr>
          <w:rFonts w:ascii="Times New Roman" w:hAnsi="Times New Roman" w:cs="Times New Roman"/>
          <w:sz w:val="26"/>
          <w:szCs w:val="26"/>
        </w:rPr>
      </w:pPr>
    </w:p>
    <w:p w14:paraId="31BC1129" w14:textId="728F1656" w:rsidR="000E143E" w:rsidRDefault="000E143E">
      <w:pPr>
        <w:rPr>
          <w:rFonts w:ascii="Times New Roman" w:hAnsi="Times New Roman" w:cs="Times New Roman"/>
          <w:sz w:val="26"/>
          <w:szCs w:val="26"/>
        </w:rPr>
      </w:pPr>
    </w:p>
    <w:p w14:paraId="7658D215" w14:textId="77777777" w:rsidR="000E143E" w:rsidRDefault="000E143E">
      <w:pPr>
        <w:rPr>
          <w:rFonts w:ascii="Times New Roman" w:hAnsi="Times New Roman" w:cs="Times New Roman"/>
          <w:sz w:val="26"/>
          <w:szCs w:val="26"/>
        </w:rPr>
      </w:pPr>
    </w:p>
    <w:p w14:paraId="08479E6B" w14:textId="2AA40CE2" w:rsidR="00654E62" w:rsidRDefault="00654E62" w:rsidP="00654E62">
      <w:pPr>
        <w:rPr>
          <w:rFonts w:ascii="Times New Roman" w:hAnsi="Times New Roman" w:cs="Times New Roman"/>
          <w:sz w:val="32"/>
          <w:szCs w:val="32"/>
        </w:rPr>
      </w:pPr>
      <w:r w:rsidRPr="00972F8F">
        <w:rPr>
          <w:rFonts w:ascii="Times New Roman" w:hAnsi="Times New Roman" w:cs="Times New Roman"/>
          <w:sz w:val="32"/>
          <w:szCs w:val="32"/>
        </w:rPr>
        <w:t xml:space="preserve">I/C </w:t>
      </w:r>
      <w:r w:rsidR="00E03D91" w:rsidRPr="00972F8F">
        <w:rPr>
          <w:rFonts w:ascii="Times New Roman" w:hAnsi="Times New Roman" w:cs="Times New Roman"/>
          <w:sz w:val="32"/>
          <w:szCs w:val="32"/>
        </w:rPr>
        <w:t>PRINCIPAL</w:t>
      </w:r>
      <w:r w:rsidR="00CC1C40">
        <w:rPr>
          <w:rFonts w:ascii="Times New Roman" w:hAnsi="Times New Roman" w:cs="Times New Roman"/>
          <w:sz w:val="32"/>
          <w:szCs w:val="32"/>
        </w:rPr>
        <w:tab/>
      </w:r>
      <w:r w:rsidR="000E143E">
        <w:rPr>
          <w:rFonts w:ascii="Times New Roman" w:hAnsi="Times New Roman" w:cs="Times New Roman"/>
          <w:sz w:val="32"/>
          <w:szCs w:val="32"/>
        </w:rPr>
        <w:tab/>
      </w:r>
      <w:r w:rsidR="000E143E">
        <w:rPr>
          <w:rFonts w:ascii="Times New Roman" w:hAnsi="Times New Roman" w:cs="Times New Roman"/>
          <w:sz w:val="32"/>
          <w:szCs w:val="32"/>
        </w:rPr>
        <w:tab/>
        <w:t xml:space="preserve">    VP</w:t>
      </w:r>
      <w:r w:rsidR="000E143E">
        <w:rPr>
          <w:rFonts w:ascii="Times New Roman" w:hAnsi="Times New Roman" w:cs="Times New Roman"/>
          <w:sz w:val="32"/>
          <w:szCs w:val="32"/>
        </w:rPr>
        <w:tab/>
      </w:r>
      <w:r w:rsidR="00CC1C40">
        <w:rPr>
          <w:rFonts w:ascii="Times New Roman" w:hAnsi="Times New Roman" w:cs="Times New Roman"/>
          <w:sz w:val="32"/>
          <w:szCs w:val="32"/>
        </w:rPr>
        <w:tab/>
      </w:r>
      <w:r w:rsidR="00CC1C40">
        <w:rPr>
          <w:rFonts w:ascii="Times New Roman" w:hAnsi="Times New Roman" w:cs="Times New Roman"/>
          <w:sz w:val="32"/>
          <w:szCs w:val="32"/>
        </w:rPr>
        <w:tab/>
        <w:t>Exam Committee</w:t>
      </w:r>
      <w:r w:rsidR="00CC1C40">
        <w:rPr>
          <w:rFonts w:ascii="Times New Roman" w:hAnsi="Times New Roman" w:cs="Times New Roman"/>
          <w:sz w:val="32"/>
          <w:szCs w:val="32"/>
        </w:rPr>
        <w:tab/>
      </w:r>
    </w:p>
    <w:sectPr w:rsidR="00654E62" w:rsidSect="000E143E">
      <w:pgSz w:w="11906" w:h="16838"/>
      <w:pgMar w:top="1440" w:right="1440" w:bottom="99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2FF"/>
    <w:rsid w:val="000E143E"/>
    <w:rsid w:val="00193B10"/>
    <w:rsid w:val="0025510A"/>
    <w:rsid w:val="00283976"/>
    <w:rsid w:val="00440880"/>
    <w:rsid w:val="00461AD5"/>
    <w:rsid w:val="004F5A65"/>
    <w:rsid w:val="00646477"/>
    <w:rsid w:val="00647DED"/>
    <w:rsid w:val="00654E62"/>
    <w:rsid w:val="006908F1"/>
    <w:rsid w:val="00733EEB"/>
    <w:rsid w:val="00764309"/>
    <w:rsid w:val="00845F38"/>
    <w:rsid w:val="008E4F19"/>
    <w:rsid w:val="008F6F89"/>
    <w:rsid w:val="0093652B"/>
    <w:rsid w:val="009664F2"/>
    <w:rsid w:val="00972F8F"/>
    <w:rsid w:val="00980CA2"/>
    <w:rsid w:val="00A552FF"/>
    <w:rsid w:val="00AE282E"/>
    <w:rsid w:val="00B21E06"/>
    <w:rsid w:val="00B421B0"/>
    <w:rsid w:val="00B81964"/>
    <w:rsid w:val="00B86879"/>
    <w:rsid w:val="00BC30C3"/>
    <w:rsid w:val="00C61043"/>
    <w:rsid w:val="00C969DD"/>
    <w:rsid w:val="00CC1C40"/>
    <w:rsid w:val="00CC4732"/>
    <w:rsid w:val="00CF1EF5"/>
    <w:rsid w:val="00D002A2"/>
    <w:rsid w:val="00E03D91"/>
    <w:rsid w:val="00E473C4"/>
    <w:rsid w:val="00E61E8E"/>
    <w:rsid w:val="00EA4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198DE5"/>
  <w15:chartTrackingRefBased/>
  <w15:docId w15:val="{4F8E9CE7-8B89-4E77-A6E2-654F017F7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002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02A2"/>
  </w:style>
  <w:style w:type="table" w:styleId="TableGrid">
    <w:name w:val="Table Grid"/>
    <w:basedOn w:val="TableNormal"/>
    <w:uiPriority w:val="39"/>
    <w:rsid w:val="00C969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Saurabh Kotal</dc:creator>
  <cp:keywords/>
  <dc:description/>
  <cp:lastModifiedBy>Saurabh Kotal</cp:lastModifiedBy>
  <cp:revision>7</cp:revision>
  <cp:lastPrinted>2022-03-25T05:28:00Z</cp:lastPrinted>
  <dcterms:created xsi:type="dcterms:W3CDTF">2022-03-25T04:58:00Z</dcterms:created>
  <dcterms:modified xsi:type="dcterms:W3CDTF">2022-03-25T05:38:00Z</dcterms:modified>
</cp:coreProperties>
</file>